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51" w:rsidRDefault="00343251" w:rsidP="00557C92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C00000"/>
          <w:sz w:val="28"/>
          <w:szCs w:val="28"/>
        </w:rPr>
        <w:t>MCVOAD/ Crisis Services of North Alabama</w:t>
      </w:r>
    </w:p>
    <w:p w:rsidR="00343251" w:rsidRDefault="00343251" w:rsidP="00557C92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C00000"/>
          <w:sz w:val="28"/>
          <w:szCs w:val="28"/>
        </w:rPr>
        <w:t>2-1-1 RESOURCE LIST :  6/14/11</w:t>
      </w:r>
    </w:p>
    <w:p w:rsidR="00343251" w:rsidRPr="00557C92" w:rsidRDefault="00343251" w:rsidP="00557C92">
      <w:r>
        <w:br/>
      </w:r>
      <w:r>
        <w:br/>
      </w:r>
      <w:r>
        <w:rPr>
          <w:rFonts w:cs="Calibri"/>
          <w:b/>
          <w:bCs/>
          <w:color w:val="C00000"/>
        </w:rPr>
        <w:t xml:space="preserve">Animals: </w:t>
      </w:r>
      <w:r>
        <w:br/>
      </w:r>
      <w:r>
        <w:rPr>
          <w:rFonts w:cs="Calibri"/>
          <w:b/>
          <w:bCs/>
          <w:color w:val="000000"/>
        </w:rPr>
        <w:t xml:space="preserve">Huntsville Animal Services: </w:t>
      </w:r>
      <w:r>
        <w:rPr>
          <w:rFonts w:cs="Calibri"/>
          <w:color w:val="000000"/>
        </w:rPr>
        <w:t>256-883-3788.  After-hours: 256-722-7100.  </w:t>
      </w:r>
      <w:r>
        <w:rPr>
          <w:rFonts w:cs="Calibri"/>
          <w:b/>
          <w:bCs/>
          <w:color w:val="000000"/>
        </w:rPr>
        <w:t>Madison City Animal Control</w:t>
      </w:r>
      <w:r>
        <w:rPr>
          <w:rFonts w:cs="Calibri"/>
          <w:color w:val="000000"/>
        </w:rPr>
        <w:t>: 256-722-5694.  </w:t>
      </w:r>
      <w:r>
        <w:rPr>
          <w:rFonts w:cs="Calibri"/>
          <w:b/>
          <w:bCs/>
          <w:color w:val="000000"/>
        </w:rPr>
        <w:t>Huntsville Animal Shelter</w:t>
      </w:r>
      <w:r>
        <w:rPr>
          <w:rFonts w:cs="Calibri"/>
          <w:color w:val="000000"/>
        </w:rPr>
        <w:t>: 256-883-3782.  </w:t>
      </w:r>
      <w:r>
        <w:rPr>
          <w:rFonts w:cs="Calibri"/>
          <w:b/>
          <w:bCs/>
          <w:color w:val="000000"/>
        </w:rPr>
        <w:t>Madison County Animal Control</w:t>
      </w:r>
      <w:r>
        <w:rPr>
          <w:rFonts w:cs="Calibri"/>
          <w:color w:val="000000"/>
        </w:rPr>
        <w:t xml:space="preserve"> (Outside city limits): 256-532-1651.  </w:t>
      </w:r>
      <w:r>
        <w:rPr>
          <w:rFonts w:cs="Calibri"/>
          <w:b/>
          <w:bCs/>
          <w:color w:val="000000"/>
        </w:rPr>
        <w:t>Vector Control/Health Dept</w:t>
      </w:r>
      <w:r>
        <w:rPr>
          <w:rFonts w:cs="Calibri"/>
          <w:color w:val="000000"/>
        </w:rPr>
        <w:t>: 256-539-3711.  </w:t>
      </w:r>
      <w:r>
        <w:br/>
      </w:r>
      <w:r>
        <w:br/>
      </w:r>
      <w:r>
        <w:rPr>
          <w:rFonts w:cs="Calibri"/>
          <w:b/>
          <w:bCs/>
          <w:color w:val="C00000"/>
        </w:rPr>
        <w:t>Contractors:</w:t>
      </w:r>
      <w:r>
        <w:br/>
      </w:r>
      <w:r>
        <w:rPr>
          <w:rFonts w:cs="Calibri"/>
          <w:b/>
          <w:bCs/>
          <w:color w:val="000000"/>
        </w:rPr>
        <w:t>Home Builders Assoc of AL Disaster Recovery Website:</w:t>
      </w:r>
      <w:r>
        <w:rPr>
          <w:rFonts w:cs="Calibri"/>
          <w:color w:val="000000"/>
        </w:rPr>
        <w:t xml:space="preserve"> Information on dealing with contractors in disaster recovery.</w:t>
      </w:r>
      <w:hyperlink r:id="rId4" w:history="1">
        <w:r>
          <w:rPr>
            <w:rStyle w:val="Hyperlink"/>
            <w:rFonts w:cs="Calibri"/>
            <w:b/>
            <w:bCs/>
            <w:color w:val="000099"/>
          </w:rPr>
          <w:t xml:space="preserve"> </w:t>
        </w:r>
        <w:r>
          <w:rPr>
            <w:rStyle w:val="Hyperlink"/>
            <w:rFonts w:cs="Calibri"/>
            <w:color w:val="000099"/>
          </w:rPr>
          <w:t>www.hbaa.org/consumer/disaster-recovery.html</w:t>
        </w:r>
      </w:hyperlink>
      <w:r>
        <w:rPr>
          <w:rFonts w:cs="Calibri"/>
          <w:color w:val="000000"/>
        </w:rPr>
        <w:t>.</w:t>
      </w:r>
      <w:r>
        <w:br/>
      </w:r>
      <w:r>
        <w:rPr>
          <w:rFonts w:cs="Calibri"/>
          <w:b/>
          <w:bCs/>
          <w:color w:val="000000"/>
        </w:rPr>
        <w:t xml:space="preserve">HOPE Coalition America: </w:t>
      </w:r>
      <w:r>
        <w:rPr>
          <w:rFonts w:cs="Calibri"/>
          <w:color w:val="000000"/>
        </w:rPr>
        <w:t>Information and counseling on home repair contracts, dealing with insurance companies, etc.  888-388-4673.  Email:</w:t>
      </w:r>
      <w:r>
        <w:rPr>
          <w:rFonts w:cs="Calibri"/>
          <w:color w:val="0000FF"/>
        </w:rPr>
        <w:t xml:space="preserve"> hopecoalition@operationhope.org</w:t>
      </w:r>
      <w:r>
        <w:rPr>
          <w:rFonts w:cs="Calibri"/>
          <w:color w:val="000000"/>
        </w:rPr>
        <w:t xml:space="preserve">.  Web: </w:t>
      </w:r>
      <w:hyperlink r:id="rId5" w:history="1">
        <w:r>
          <w:rPr>
            <w:rStyle w:val="Hyperlink"/>
            <w:rFonts w:cs="Calibri"/>
            <w:color w:val="000099"/>
          </w:rPr>
          <w:t>www.operationhope.org</w:t>
        </w:r>
      </w:hyperlink>
      <w:r>
        <w:rPr>
          <w:rFonts w:cs="Calibri"/>
          <w:color w:val="000000"/>
        </w:rPr>
        <w:t>.</w:t>
      </w:r>
      <w:r>
        <w:br/>
      </w:r>
      <w:r>
        <w:rPr>
          <w:rFonts w:cs="Calibri"/>
          <w:b/>
          <w:bCs/>
          <w:color w:val="000000"/>
        </w:rPr>
        <w:t xml:space="preserve">To find a certified contractor </w:t>
      </w:r>
      <w:r>
        <w:rPr>
          <w:rFonts w:cs="Calibri"/>
          <w:color w:val="000000"/>
        </w:rPr>
        <w:t>go to</w:t>
      </w:r>
      <w:hyperlink r:id="rId6" w:history="1">
        <w:r>
          <w:rPr>
            <w:rStyle w:val="Hyperlink"/>
            <w:rFonts w:cs="Calibri"/>
            <w:color w:val="000000"/>
          </w:rPr>
          <w:t xml:space="preserve"> </w:t>
        </w:r>
        <w:r>
          <w:rPr>
            <w:rStyle w:val="Hyperlink"/>
            <w:rFonts w:cs="Calibri"/>
          </w:rPr>
          <w:t>www.buildersassn.org</w:t>
        </w:r>
      </w:hyperlink>
      <w:r>
        <w:rPr>
          <w:rFonts w:cs="Calibri"/>
          <w:color w:val="000000"/>
        </w:rPr>
        <w:t xml:space="preserve"> or call 256-536-2606.</w:t>
      </w:r>
      <w:r>
        <w:br/>
      </w:r>
      <w:r>
        <w:rPr>
          <w:rFonts w:cs="Calibri"/>
          <w:b/>
          <w:bCs/>
          <w:color w:val="000000"/>
        </w:rPr>
        <w:t>Better Business Bureau:</w:t>
      </w:r>
      <w:r>
        <w:rPr>
          <w:rFonts w:cs="Calibri"/>
          <w:color w:val="000000"/>
        </w:rPr>
        <w:t xml:space="preserve"> Check a contractor’s rating at</w:t>
      </w:r>
      <w:hyperlink r:id="rId7" w:history="1">
        <w:r>
          <w:rPr>
            <w:rStyle w:val="Hyperlink"/>
            <w:rFonts w:cs="Calibri"/>
            <w:color w:val="000000"/>
          </w:rPr>
          <w:t xml:space="preserve"> </w:t>
        </w:r>
        <w:r>
          <w:rPr>
            <w:rStyle w:val="Hyperlink"/>
            <w:rFonts w:cs="Calibri"/>
          </w:rPr>
          <w:t>www.bbb.org</w:t>
        </w:r>
      </w:hyperlink>
      <w:r>
        <w:rPr>
          <w:rFonts w:cs="Calibri"/>
          <w:color w:val="1F497D"/>
        </w:rPr>
        <w:t>.</w:t>
      </w:r>
      <w:r>
        <w:br/>
      </w:r>
      <w:r>
        <w:rPr>
          <w:rFonts w:cs="Calibri"/>
          <w:b/>
          <w:bCs/>
          <w:color w:val="000000"/>
        </w:rPr>
        <w:t>Licensure:  </w:t>
      </w:r>
      <w:r>
        <w:rPr>
          <w:rFonts w:cs="Calibri"/>
          <w:color w:val="000000"/>
        </w:rPr>
        <w:t>If work will cost more than $10K, the contractor must be licensed by the AL Home Builders Licensure Board, 800-304-0853.  If work will cost less than $10K, the contractor should be licensed by local government.  </w:t>
      </w:r>
      <w:r>
        <w:br/>
      </w:r>
      <w:r>
        <w:br/>
      </w:r>
      <w:r>
        <w:rPr>
          <w:rFonts w:cs="Calibri"/>
          <w:b/>
          <w:bCs/>
          <w:color w:val="000000"/>
        </w:rPr>
        <w:t>Deposits</w:t>
      </w:r>
      <w:r>
        <w:rPr>
          <w:rFonts w:cs="Calibri"/>
          <w:color w:val="000000"/>
        </w:rPr>
        <w:t xml:space="preserve"> should not be more than 10% or $1000, whichever is lower.  Be sure the contractor obtains all applicable</w:t>
      </w:r>
      <w:r>
        <w:rPr>
          <w:rFonts w:cs="Calibri"/>
          <w:b/>
          <w:bCs/>
          <w:color w:val="000000"/>
        </w:rPr>
        <w:t xml:space="preserve"> permits</w:t>
      </w:r>
      <w:r>
        <w:rPr>
          <w:rFonts w:cs="Calibri"/>
          <w:color w:val="000000"/>
        </w:rPr>
        <w:t xml:space="preserve"> before work begins.  Contractors should show proof of current </w:t>
      </w:r>
      <w:r>
        <w:rPr>
          <w:rFonts w:cs="Calibri"/>
          <w:b/>
          <w:bCs/>
          <w:color w:val="000000"/>
        </w:rPr>
        <w:t>Workman’s Comp insurance</w:t>
      </w:r>
      <w:r>
        <w:rPr>
          <w:rFonts w:cs="Calibri"/>
          <w:color w:val="000000"/>
        </w:rPr>
        <w:t xml:space="preserve"> for all employees.  Check</w:t>
      </w:r>
      <w:r>
        <w:rPr>
          <w:rFonts w:cs="Calibri"/>
          <w:b/>
          <w:bCs/>
          <w:color w:val="000000"/>
        </w:rPr>
        <w:t xml:space="preserve"> references</w:t>
      </w:r>
      <w:r>
        <w:rPr>
          <w:rFonts w:cs="Calibri"/>
          <w:color w:val="000000"/>
        </w:rPr>
        <w:t xml:space="preserve"> and obtain several</w:t>
      </w:r>
      <w:r>
        <w:rPr>
          <w:rFonts w:cs="Calibri"/>
          <w:b/>
          <w:bCs/>
          <w:color w:val="000000"/>
        </w:rPr>
        <w:t xml:space="preserve"> estimates </w:t>
      </w:r>
      <w:r>
        <w:rPr>
          <w:rFonts w:cs="Calibri"/>
          <w:color w:val="000000"/>
        </w:rPr>
        <w:t>on work to be performed.</w:t>
      </w:r>
      <w:r>
        <w:br/>
      </w:r>
      <w:r>
        <w:br/>
      </w:r>
      <w:r>
        <w:rPr>
          <w:rFonts w:cs="Calibri"/>
          <w:b/>
          <w:bCs/>
          <w:color w:val="C00000"/>
        </w:rPr>
        <w:t>Debris Removal:  </w:t>
      </w:r>
      <w:r>
        <w:br/>
      </w:r>
      <w:r>
        <w:rPr>
          <w:rFonts w:cs="Calibri"/>
          <w:b/>
          <w:bCs/>
          <w:color w:val="000000"/>
        </w:rPr>
        <w:t>Call 2-1-1 (or back-up number 1-888-421-1266) to register for debris removal.  </w:t>
      </w:r>
      <w:r>
        <w:br/>
      </w:r>
      <w:r>
        <w:br/>
      </w:r>
      <w:r>
        <w:rPr>
          <w:rFonts w:cs="Calibri"/>
          <w:b/>
          <w:bCs/>
          <w:color w:val="000000"/>
        </w:rPr>
        <w:t>Operation Clean Sweep</w:t>
      </w:r>
      <w:r>
        <w:rPr>
          <w:rFonts w:cs="Calibri"/>
          <w:color w:val="000000"/>
        </w:rPr>
        <w:t xml:space="preserve"> is an Army Corps of Engineers program to remove debris from the hardest-hit areas. Property owners must register and complete a right-of-entry form giving the Corps permission to enter the property for debris removal.  Register at the Disaster Recovery Center, 595 Nance Rd, from 7AM-7PM Mon-Sat.  Provide proof of identity, proof of property ownership, and a copy of homeowners policy if available.  Corps of Engineers personnel will be available to answer questions and assist with the paperwork.  </w:t>
      </w:r>
      <w:r>
        <w:rPr>
          <w:rFonts w:cs="Calibri"/>
          <w:b/>
          <w:bCs/>
          <w:color w:val="38761D"/>
        </w:rPr>
        <w:t xml:space="preserve">All residents who may be eligible should apply as soon as </w:t>
      </w:r>
      <w:r>
        <w:br/>
      </w:r>
      <w:r>
        <w:rPr>
          <w:rFonts w:cs="Calibri"/>
          <w:b/>
          <w:bCs/>
          <w:color w:val="38761D"/>
        </w:rPr>
        <w:t>possible.</w:t>
      </w:r>
      <w:r>
        <w:br/>
      </w:r>
      <w:r>
        <w:rPr>
          <w:rFonts w:cs="Calibri"/>
          <w:b/>
          <w:bCs/>
          <w:color w:val="000000"/>
        </w:rPr>
        <w:t>Burning debris:</w:t>
      </w:r>
      <w:r>
        <w:rPr>
          <w:rFonts w:cs="Calibri"/>
          <w:color w:val="000000"/>
        </w:rPr>
        <w:t xml:space="preserve">  Due to a statewide burning ban, residents may not burn storm debris on-site.</w:t>
      </w:r>
      <w:r>
        <w:br/>
      </w:r>
      <w:r>
        <w:br/>
      </w:r>
      <w:r>
        <w:rPr>
          <w:rFonts w:cs="Calibri"/>
          <w:b/>
          <w:bCs/>
          <w:color w:val="C00000"/>
        </w:rPr>
        <w:t>Distribution Centers for Donated Goods:</w:t>
      </w:r>
      <w:r>
        <w:br/>
      </w:r>
      <w:r>
        <w:rPr>
          <w:rFonts w:cs="Calibri"/>
          <w:b/>
          <w:bCs/>
          <w:color w:val="000000"/>
        </w:rPr>
        <w:t xml:space="preserve">Huntsville:  Main Distribution Site:  Hi-Lo Warehouse, </w:t>
      </w:r>
      <w:r>
        <w:rPr>
          <w:rFonts w:cs="Calibri"/>
          <w:color w:val="000000"/>
        </w:rPr>
        <w:t>3223 Hi-Lo Dr, (Meridian St to Wholesale Ave, go to end of block.)  Tues-Thurs 12:00-5:00PM.  Food, clothing, baby products, cleaning supplies, Glucerne, Ensure, Depends. No phone.</w:t>
      </w:r>
      <w:r>
        <w:br/>
      </w:r>
      <w:r>
        <w:rPr>
          <w:rFonts w:cs="Calibri"/>
          <w:b/>
          <w:bCs/>
          <w:color w:val="000000"/>
        </w:rPr>
        <w:t>Capshaw, East Limestone Area:  Good Shepherd Church</w:t>
      </w:r>
      <w:r>
        <w:rPr>
          <w:rFonts w:cs="Calibri"/>
          <w:color w:val="000000"/>
        </w:rPr>
        <w:t>, 256-232-3331, 1418 Old Railroad Bed Road (near Capshaw Road). Distribution to disaster victims only.  Tues, Thurs, and Sat, 10AM-4PM. Food, household supplies, hygiene products.</w:t>
      </w:r>
      <w:r>
        <w:br/>
      </w:r>
      <w:r>
        <w:rPr>
          <w:rFonts w:cs="Calibri"/>
          <w:b/>
          <w:bCs/>
          <w:color w:val="000000"/>
        </w:rPr>
        <w:t>Harvest:  Crosswinds Church,</w:t>
      </w:r>
      <w:r>
        <w:rPr>
          <w:rFonts w:cs="Calibri"/>
          <w:color w:val="000000"/>
        </w:rPr>
        <w:t xml:space="preserve"> 256-325-1550, 8089 Wall-Triana Hwy</w:t>
      </w:r>
      <w:r>
        <w:rPr>
          <w:rFonts w:cs="Calibri"/>
          <w:b/>
          <w:bCs/>
          <w:color w:val="000000"/>
        </w:rPr>
        <w:t xml:space="preserve">  </w:t>
      </w:r>
      <w:r>
        <w:rPr>
          <w:rFonts w:cs="Calibri"/>
          <w:color w:val="000000"/>
        </w:rPr>
        <w:t>in Harvest.  Mon and Thurs 10AM-2PM, Sat 10AM-12 Noon.  Food, hygiene products, baby supplies, etc.</w:t>
      </w:r>
      <w:r>
        <w:br/>
      </w:r>
      <w:r>
        <w:rPr>
          <w:rFonts w:cs="Calibri"/>
          <w:b/>
          <w:bCs/>
          <w:color w:val="000000"/>
        </w:rPr>
        <w:t>Harvest: Restoration Church</w:t>
      </w:r>
      <w:r>
        <w:rPr>
          <w:rFonts w:cs="Calibri"/>
          <w:color w:val="000000"/>
        </w:rPr>
        <w:t>, 256-837-0643, 5810 Wall-Triana Hwy in Harvest. 8AM-6PM daily. Trash bags, paper and hygiene products, household supplies, adult diapers, MRE’s etc.</w:t>
      </w:r>
      <w:r>
        <w:br/>
      </w:r>
      <w:r>
        <w:rPr>
          <w:rFonts w:cs="Calibri"/>
          <w:b/>
          <w:bCs/>
          <w:color w:val="000000"/>
        </w:rPr>
        <w:t>Huntsville: Salvation Army</w:t>
      </w:r>
      <w:r>
        <w:rPr>
          <w:rFonts w:cs="Calibri"/>
          <w:color w:val="000000"/>
        </w:rPr>
        <w:t>, 256-536-5576, 2114 Oakwood Ave.  Mon-Fri 8:30AM-4:00PM.  Distribution to disaster victims only.  Food, clothing, personal hygiene items, household items, and furniture.</w:t>
      </w:r>
      <w:r>
        <w:br/>
      </w:r>
      <w:r>
        <w:rPr>
          <w:rFonts w:cs="Calibri"/>
          <w:b/>
          <w:bCs/>
          <w:color w:val="000000"/>
        </w:rPr>
        <w:t>Huntsville: Manna House</w:t>
      </w:r>
      <w:r>
        <w:rPr>
          <w:rFonts w:cs="Calibri"/>
          <w:color w:val="000000"/>
        </w:rPr>
        <w:t>, 2300 Mem Pkwy (Next to the Rock Worship Center).  Mon, Wed, Thurs 4:00-7:30.  Food, clothing, hygiene products, and household items.</w:t>
      </w:r>
      <w:r>
        <w:br/>
      </w:r>
      <w:r>
        <w:rPr>
          <w:rFonts w:cs="Calibri"/>
          <w:b/>
          <w:bCs/>
          <w:color w:val="000000"/>
        </w:rPr>
        <w:t>Huntsville: Christmas Charities Year-Round</w:t>
      </w:r>
      <w:r>
        <w:rPr>
          <w:rFonts w:cs="Calibri"/>
          <w:color w:val="000000"/>
        </w:rPr>
        <w:t>, 256-837-2373, 2840 Jordan Ln.  Mon-Fri 7:30-4:30. Socks, underwear, toiletries, cleaning supplies, furniture, and other non-perishable items.</w:t>
      </w:r>
      <w:r>
        <w:br/>
      </w:r>
      <w:r>
        <w:br/>
      </w:r>
      <w:r>
        <w:rPr>
          <w:rFonts w:cs="Calibri"/>
          <w:b/>
          <w:bCs/>
          <w:color w:val="C00000"/>
        </w:rPr>
        <w:t>Donations of Cash:</w:t>
      </w:r>
      <w:r>
        <w:br/>
      </w:r>
      <w:r>
        <w:rPr>
          <w:rFonts w:cs="Calibri"/>
          <w:b/>
          <w:bCs/>
          <w:color w:val="000000"/>
        </w:rPr>
        <w:t xml:space="preserve">Madison County Red Cross: </w:t>
      </w:r>
      <w:r>
        <w:rPr>
          <w:rFonts w:cs="Calibri"/>
          <w:color w:val="000000"/>
        </w:rPr>
        <w:t>Call 256-536-0084 or text “REDCROSS” to 90999 to make a $10 donation.</w:t>
      </w:r>
      <w:r>
        <w:br/>
      </w:r>
      <w:r>
        <w:rPr>
          <w:rFonts w:cs="Calibri"/>
          <w:b/>
          <w:bCs/>
          <w:color w:val="000000"/>
        </w:rPr>
        <w:t>United Way of Madison County Disaster Relief Fund:</w:t>
      </w:r>
      <w:r>
        <w:rPr>
          <w:rFonts w:cs="Calibri"/>
          <w:color w:val="000000"/>
        </w:rPr>
        <w:t xml:space="preserve"> Go to</w:t>
      </w:r>
      <w:hyperlink r:id="rId8" w:history="1">
        <w:r>
          <w:rPr>
            <w:rStyle w:val="Hyperlink"/>
            <w:rFonts w:cs="Calibri"/>
            <w:color w:val="000000"/>
          </w:rPr>
          <w:t xml:space="preserve"> </w:t>
        </w:r>
        <w:r>
          <w:rPr>
            <w:rStyle w:val="Hyperlink"/>
            <w:rFonts w:cs="Calibri"/>
          </w:rPr>
          <w:t>www.madisoncares.org</w:t>
        </w:r>
      </w:hyperlink>
      <w:r>
        <w:rPr>
          <w:rFonts w:cs="Calibri"/>
          <w:color w:val="000000"/>
        </w:rPr>
        <w:t xml:space="preserve"> or mail check to United Way at 701 Andrew Jackson Way, Huntsville, AL 35801.  Note “Disaster Fund” on the check.</w:t>
      </w:r>
      <w:r>
        <w:br/>
      </w:r>
      <w:r>
        <w:rPr>
          <w:rFonts w:cs="Calibri"/>
          <w:b/>
          <w:bCs/>
          <w:color w:val="000000"/>
        </w:rPr>
        <w:t>Salvation Army:</w:t>
      </w:r>
      <w:r>
        <w:rPr>
          <w:rFonts w:cs="Calibri"/>
          <w:color w:val="000000"/>
        </w:rPr>
        <w:t xml:space="preserve"> 2114 Oakwood Ave in Huntsville, 256-536-5576.</w:t>
      </w:r>
      <w:r>
        <w:br/>
      </w:r>
      <w:r>
        <w:rPr>
          <w:rFonts w:cs="Calibri"/>
          <w:b/>
          <w:bCs/>
          <w:color w:val="000000"/>
        </w:rPr>
        <w:t>Governor’s Emergency Relief Fund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1F497D"/>
        </w:rPr>
        <w:t>www.servealabama.gov.</w:t>
      </w:r>
      <w:r>
        <w:br/>
      </w:r>
      <w:r>
        <w:br/>
      </w:r>
      <w:r>
        <w:rPr>
          <w:rFonts w:cs="Calibri"/>
          <w:b/>
          <w:bCs/>
          <w:color w:val="C00000"/>
        </w:rPr>
        <w:t>Employment:</w:t>
      </w:r>
      <w:r>
        <w:br/>
      </w:r>
      <w:r>
        <w:rPr>
          <w:rFonts w:cs="Calibri"/>
          <w:b/>
          <w:bCs/>
          <w:color w:val="000000"/>
        </w:rPr>
        <w:t xml:space="preserve">Alabama Career Center: </w:t>
      </w:r>
      <w:r>
        <w:rPr>
          <w:rFonts w:cs="Calibri"/>
          <w:color w:val="000000"/>
        </w:rPr>
        <w:t>256-859-9360 or 256-851-0537, 2535 Sparkman Drive. Online at</w:t>
      </w:r>
      <w:hyperlink r:id="rId9" w:history="1">
        <w:r>
          <w:rPr>
            <w:rStyle w:val="Hyperlink"/>
            <w:rFonts w:cs="Calibri"/>
            <w:color w:val="000000"/>
          </w:rPr>
          <w:t xml:space="preserve"> </w:t>
        </w:r>
        <w:r>
          <w:rPr>
            <w:rStyle w:val="Hyperlink"/>
            <w:rFonts w:cs="Calibri"/>
          </w:rPr>
          <w:t>www.joblink.alabama.gov</w:t>
        </w:r>
      </w:hyperlink>
      <w:r>
        <w:rPr>
          <w:rFonts w:cs="Calibri"/>
          <w:color w:val="0070C0"/>
        </w:rPr>
        <w:t>.</w:t>
      </w:r>
      <w:r>
        <w:br/>
      </w:r>
      <w:r>
        <w:rPr>
          <w:rFonts w:cs="Calibri"/>
          <w:b/>
          <w:bCs/>
          <w:color w:val="000000"/>
        </w:rPr>
        <w:t>Seniors:</w:t>
      </w:r>
      <w:r>
        <w:rPr>
          <w:rFonts w:cs="Calibri"/>
          <w:color w:val="000000"/>
        </w:rPr>
        <w:t xml:space="preserve"> TARCOG offers employment assistance for people ages 60 and over.  256-830-0818.</w:t>
      </w:r>
      <w:r>
        <w:br/>
      </w:r>
      <w:r>
        <w:rPr>
          <w:rFonts w:cs="Calibri"/>
          <w:b/>
          <w:bCs/>
          <w:color w:val="000000"/>
        </w:rPr>
        <w:t>Low-Income:</w:t>
      </w:r>
      <w:r>
        <w:rPr>
          <w:rFonts w:cs="Calibri"/>
          <w:color w:val="000000"/>
        </w:rPr>
        <w:t xml:space="preserve">  Housing Authority: Section 3 program offers employment counseling and job placement.  256-532-5624.</w:t>
      </w:r>
      <w:r>
        <w:br/>
      </w:r>
      <w:r>
        <w:rPr>
          <w:rFonts w:cs="Calibri"/>
          <w:b/>
          <w:bCs/>
          <w:color w:val="000000"/>
        </w:rPr>
        <w:t>Veterans:</w:t>
      </w:r>
      <w:r>
        <w:rPr>
          <w:rFonts w:cs="Calibri"/>
          <w:color w:val="000000"/>
        </w:rPr>
        <w:t xml:space="preserve"> Still Serving Veterans: Job training and career counseling for veterans.  256-532-5624.</w:t>
      </w:r>
      <w:r>
        <w:br/>
      </w:r>
      <w:r>
        <w:br/>
      </w:r>
      <w:r>
        <w:rPr>
          <w:rFonts w:cs="Calibri"/>
          <w:b/>
          <w:bCs/>
          <w:color w:val="C00000"/>
        </w:rPr>
        <w:t xml:space="preserve">Farmers: </w:t>
      </w:r>
      <w:r>
        <w:br/>
      </w:r>
      <w:r>
        <w:rPr>
          <w:rFonts w:cs="Calibri"/>
          <w:b/>
          <w:bCs/>
          <w:color w:val="000000"/>
        </w:rPr>
        <w:t xml:space="preserve">AL Dept of Agriculture &amp; Industries Emergency Operations Center, </w:t>
      </w:r>
      <w:r>
        <w:rPr>
          <w:rFonts w:cs="Calibri"/>
          <w:color w:val="000000"/>
        </w:rPr>
        <w:t xml:space="preserve">334-240-7278.  Email: </w:t>
      </w:r>
      <w:r>
        <w:rPr>
          <w:rFonts w:cs="Calibri"/>
          <w:color w:val="0000FF"/>
        </w:rPr>
        <w:t>sart@agi.alabama.gov</w:t>
      </w:r>
      <w:r>
        <w:rPr>
          <w:rFonts w:cs="Calibri"/>
          <w:color w:val="000000"/>
        </w:rPr>
        <w:t>.  Website:</w:t>
      </w:r>
      <w:hyperlink r:id="rId10" w:history="1">
        <w:r>
          <w:rPr>
            <w:rStyle w:val="Hyperlink"/>
            <w:rFonts w:cs="Calibri"/>
            <w:color w:val="000000"/>
          </w:rPr>
          <w:t xml:space="preserve"> </w:t>
        </w:r>
        <w:r>
          <w:rPr>
            <w:rStyle w:val="Hyperlink"/>
            <w:rFonts w:cs="Calibri"/>
          </w:rPr>
          <w:t>www.agi.alabama.gov</w:t>
        </w:r>
      </w:hyperlink>
      <w:r>
        <w:rPr>
          <w:rFonts w:cs="Calibri"/>
          <w:color w:val="1F497D"/>
        </w:rPr>
        <w:t>.</w:t>
      </w:r>
      <w:r>
        <w:rPr>
          <w:rFonts w:cs="Calibri"/>
          <w:b/>
          <w:bCs/>
          <w:color w:val="C00000"/>
        </w:rPr>
        <w:t xml:space="preserve"> </w:t>
      </w:r>
      <w:r>
        <w:br/>
      </w:r>
      <w:r>
        <w:rPr>
          <w:rFonts w:cs="Calibri"/>
          <w:b/>
          <w:bCs/>
          <w:color w:val="000000"/>
        </w:rPr>
        <w:t>Madison County Farm Service Agency (FSA)</w:t>
      </w:r>
      <w:r>
        <w:rPr>
          <w:rFonts w:cs="Calibri"/>
          <w:color w:val="000000"/>
        </w:rPr>
        <w:t>: Assistance to farmers and foresters. 256-532-1677 x2.</w:t>
      </w:r>
      <w:r>
        <w:br/>
      </w:r>
      <w:r>
        <w:br/>
      </w:r>
      <w:r>
        <w:rPr>
          <w:rFonts w:cs="Calibri"/>
          <w:b/>
          <w:bCs/>
          <w:color w:val="C00000"/>
        </w:rPr>
        <w:t>FEMA Assistance:</w:t>
      </w:r>
      <w:r>
        <w:br/>
      </w:r>
      <w:r>
        <w:rPr>
          <w:rFonts w:cs="Calibri"/>
          <w:b/>
          <w:bCs/>
          <w:color w:val="000000"/>
        </w:rPr>
        <w:t>Assistance is limited to those whose homes were damaged or destroyed by the storms.</w:t>
      </w:r>
      <w:r>
        <w:br/>
      </w:r>
      <w:r>
        <w:br/>
      </w:r>
      <w:r>
        <w:rPr>
          <w:rFonts w:cs="Calibri"/>
          <w:b/>
          <w:bCs/>
          <w:color w:val="000000"/>
        </w:rPr>
        <w:t>National  Teleregistration:  </w:t>
      </w:r>
      <w:r>
        <w:rPr>
          <w:rFonts w:cs="Calibri"/>
          <w:color w:val="000000"/>
        </w:rPr>
        <w:t xml:space="preserve">800-621-3362 (TTY 800-462-7585).  Online at </w:t>
      </w:r>
      <w:r>
        <w:rPr>
          <w:rFonts w:cs="Calibri"/>
          <w:color w:val="1F497D"/>
        </w:rPr>
        <w:t>www.disasterassistance.gov.  </w:t>
      </w:r>
      <w:r>
        <w:br/>
      </w:r>
      <w:r>
        <w:br/>
      </w:r>
      <w:r>
        <w:rPr>
          <w:rFonts w:cs="Calibri"/>
          <w:b/>
          <w:bCs/>
          <w:color w:val="000000"/>
        </w:rPr>
        <w:t>Disaster Recovery Center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bCs/>
          <w:color w:val="000000"/>
        </w:rPr>
        <w:t>(DRC)</w:t>
      </w:r>
      <w:r>
        <w:rPr>
          <w:rFonts w:cs="Calibri"/>
          <w:color w:val="000000"/>
        </w:rPr>
        <w:t xml:space="preserve"> located at Monrovia Church of Christ, 595 Nance Rd, Madison, AL. (Corner of Capshaw Rd and Nance Rd) Open Mon-Sat 7AM-7PM.  256-837-5255 (Church number.)  Apply for financial assistance, help with SBA loan applications, information on how to file insurance claims, referrals to community resources, register for Operation Clean Sweep, etc. </w:t>
      </w:r>
      <w:r>
        <w:br/>
      </w:r>
      <w:r>
        <w:br/>
      </w:r>
      <w:r>
        <w:rPr>
          <w:rFonts w:cs="Calibri"/>
          <w:color w:val="000000"/>
        </w:rPr>
        <w:t xml:space="preserve">FEMA will likely refer to the </w:t>
      </w:r>
      <w:r>
        <w:rPr>
          <w:rFonts w:cs="Calibri"/>
          <w:b/>
          <w:bCs/>
          <w:color w:val="000000"/>
        </w:rPr>
        <w:t xml:space="preserve">Small Business Administration </w:t>
      </w:r>
      <w:r>
        <w:rPr>
          <w:rFonts w:cs="Calibri"/>
          <w:color w:val="000000"/>
        </w:rPr>
        <w:t xml:space="preserve">for a loan application.  This application also serves as the application for FEMA grants. </w:t>
      </w:r>
      <w:r>
        <w:rPr>
          <w:rFonts w:cs="Calibri"/>
          <w:color w:val="38761D"/>
        </w:rPr>
        <w:t> </w:t>
      </w:r>
      <w:r>
        <w:rPr>
          <w:rFonts w:cs="Calibri"/>
          <w:b/>
          <w:bCs/>
          <w:color w:val="38761D"/>
        </w:rPr>
        <w:t xml:space="preserve">SBA applications should be submitted as soon as possible--before insurance is settled. </w:t>
      </w:r>
      <w:r>
        <w:rPr>
          <w:rFonts w:cs="Calibri"/>
          <w:color w:val="000000"/>
        </w:rPr>
        <w:t> The application deadline is June 27.  An SBA representative is available at the DRC to answer questions and assist with the paperwork.  Call the SBA Customer Service Center at 800-659-2955 (TTY 800-877-8339) for more information.  SBA applications may be completed online at</w:t>
      </w:r>
      <w:r>
        <w:rPr>
          <w:rFonts w:cs="Calibri"/>
          <w:color w:val="0000FF"/>
        </w:rPr>
        <w:t xml:space="preserve"> https://disasterloan.sba.gov/ela/</w:t>
      </w:r>
      <w:r>
        <w:rPr>
          <w:rFonts w:cs="Calibri"/>
          <w:color w:val="000000"/>
        </w:rPr>
        <w:t>.</w:t>
      </w:r>
      <w:r>
        <w:br/>
      </w:r>
      <w:r>
        <w:br/>
      </w:r>
      <w:r>
        <w:rPr>
          <w:rFonts w:cs="Calibri"/>
          <w:b/>
          <w:bCs/>
          <w:color w:val="C00000"/>
        </w:rPr>
        <w:t>Financial Assistance:</w:t>
      </w:r>
      <w:r>
        <w:br/>
      </w:r>
      <w:r>
        <w:rPr>
          <w:rFonts w:cs="Calibri"/>
          <w:b/>
          <w:bCs/>
          <w:color w:val="000000"/>
        </w:rPr>
        <w:t>Hours and availability of funds are subject to change.  Call 211 for current information.</w:t>
      </w:r>
      <w:r>
        <w:br/>
      </w:r>
      <w:r>
        <w:br/>
      </w:r>
      <w:r>
        <w:rPr>
          <w:rFonts w:cs="Calibri"/>
          <w:b/>
          <w:bCs/>
          <w:color w:val="000000"/>
        </w:rPr>
        <w:t xml:space="preserve">Huntsville Assistance Program: </w:t>
      </w:r>
      <w:r>
        <w:rPr>
          <w:rFonts w:cs="Calibri"/>
          <w:color w:val="000000"/>
        </w:rPr>
        <w:t>Rent and utilities assistance.  Northern half of Madison County: Call 256-828-8788 Mon 9:30-11:00AM for appt.  Southern half of Madison County: Call 256-539-2320 Wed 1-3PM for appt.</w:t>
      </w:r>
      <w:r>
        <w:br/>
      </w:r>
      <w:r>
        <w:rPr>
          <w:rFonts w:cs="Calibri"/>
          <w:b/>
          <w:bCs/>
          <w:color w:val="000000"/>
        </w:rPr>
        <w:t>Catholic Center of Concern</w:t>
      </w:r>
      <w:r>
        <w:rPr>
          <w:rFonts w:cs="Calibri"/>
          <w:color w:val="000000"/>
        </w:rPr>
        <w:t>: Rent, utilities, and deposit assistance. Call 256-536-0041 Mon or Tues 9:00-9:45AM for appt.   </w:t>
      </w:r>
      <w:r>
        <w:br/>
      </w:r>
      <w:r>
        <w:rPr>
          <w:rFonts w:cs="Calibri"/>
          <w:b/>
          <w:bCs/>
          <w:color w:val="000000"/>
        </w:rPr>
        <w:t>TANF: Temporary Assistance for Needy Families:</w:t>
      </w:r>
      <w:r>
        <w:rPr>
          <w:rFonts w:cs="Calibri"/>
          <w:color w:val="000000"/>
        </w:rPr>
        <w:t xml:space="preserve">  Dept of Human Resources, 256-535-4500.   </w:t>
      </w:r>
      <w:r>
        <w:br/>
      </w:r>
      <w:r>
        <w:rPr>
          <w:rFonts w:cs="Calibri"/>
          <w:b/>
          <w:bCs/>
          <w:color w:val="000000"/>
        </w:rPr>
        <w:t>Redstone Arsenal Personnel</w:t>
      </w:r>
      <w:r>
        <w:rPr>
          <w:rFonts w:cs="Calibri"/>
          <w:color w:val="000000"/>
        </w:rPr>
        <w:t>:  Army Community Services, 256-876-5397.   </w:t>
      </w:r>
      <w:r>
        <w:br/>
      </w:r>
      <w:r>
        <w:rPr>
          <w:rFonts w:cs="Calibri"/>
          <w:b/>
          <w:bCs/>
          <w:color w:val="000000"/>
        </w:rPr>
        <w:t>Churches United for the People</w:t>
      </w:r>
      <w:r>
        <w:rPr>
          <w:rFonts w:cs="Calibri"/>
          <w:color w:val="000000"/>
        </w:rPr>
        <w:t xml:space="preserve">: Rent and utilities assistance.  Call 256-539-8720 Wed-Thurs 1-2PM for appt. </w:t>
      </w:r>
      <w:r>
        <w:br/>
      </w:r>
      <w:r>
        <w:rPr>
          <w:rFonts w:cs="Calibri"/>
          <w:b/>
          <w:bCs/>
          <w:color w:val="000000"/>
        </w:rPr>
        <w:t xml:space="preserve">Hope Coalition America </w:t>
      </w:r>
      <w:r>
        <w:rPr>
          <w:rFonts w:cs="Calibri"/>
          <w:color w:val="000000"/>
        </w:rPr>
        <w:t>offers a variety of free financial services to disaster victims.  888-388-4673.   Email:</w:t>
      </w:r>
      <w:r>
        <w:rPr>
          <w:rFonts w:cs="Calibri"/>
          <w:color w:val="0000FF"/>
        </w:rPr>
        <w:t xml:space="preserve"> hopecoalition@operationhope.org</w:t>
      </w:r>
      <w:r>
        <w:rPr>
          <w:rFonts w:cs="Calibri"/>
          <w:color w:val="000000"/>
        </w:rPr>
        <w:t xml:space="preserve">.  Web: </w:t>
      </w:r>
      <w:r>
        <w:rPr>
          <w:rFonts w:cs="Calibri"/>
          <w:color w:val="0000FF"/>
        </w:rPr>
        <w:t>www.operationhope.org .</w:t>
      </w:r>
      <w:r>
        <w:br/>
      </w:r>
      <w:r>
        <w:br/>
      </w:r>
      <w:r>
        <w:rPr>
          <w:rFonts w:cs="Calibri"/>
          <w:b/>
          <w:bCs/>
          <w:color w:val="C00000"/>
        </w:rPr>
        <w:t>Food:</w:t>
      </w:r>
      <w:r>
        <w:br/>
      </w:r>
      <w:r>
        <w:rPr>
          <w:rFonts w:cs="Calibri"/>
          <w:b/>
          <w:bCs/>
          <w:color w:val="000000"/>
        </w:rPr>
        <w:t xml:space="preserve">Foodline: </w:t>
      </w:r>
      <w:r>
        <w:rPr>
          <w:rFonts w:cs="Calibri"/>
          <w:color w:val="000000"/>
        </w:rPr>
        <w:t>256-534-2424.  Call Mon-Thurs 9AM-3PM, Fri 9AM-12 Noon, for referrals to food pantries.</w:t>
      </w:r>
      <w:r>
        <w:br/>
      </w:r>
      <w:r>
        <w:rPr>
          <w:rFonts w:cs="Calibri"/>
          <w:b/>
          <w:bCs/>
          <w:color w:val="000000"/>
        </w:rPr>
        <w:t>HAP Food Pantry:</w:t>
      </w:r>
      <w:r>
        <w:rPr>
          <w:rFonts w:cs="Calibri"/>
          <w:color w:val="000000"/>
        </w:rPr>
        <w:t xml:space="preserve">  Walk in for food assistance Mon, Wed, and Fri, 1:00-3:30PM.  Southern Madison Co: 406½ Governors Dr (across from Big Spring Manor nursing home), 256-539-2320.  Northern Madison Co: 1157 Pulaski Pike (next to Madison Crossroads School) 256-828-8788.</w:t>
      </w:r>
      <w:r>
        <w:br/>
      </w:r>
      <w:r>
        <w:rPr>
          <w:rFonts w:cs="Calibri"/>
          <w:b/>
          <w:bCs/>
          <w:color w:val="000000"/>
        </w:rPr>
        <w:t>Manna House:</w:t>
      </w:r>
      <w:r>
        <w:rPr>
          <w:rFonts w:cs="Calibri"/>
          <w:color w:val="000000"/>
        </w:rPr>
        <w:t xml:space="preserve"> 2300 Memorial Pkwy South  (next to the Rock Family Worship Center at Governors Dr.)  Walk in for food assistance Mon, Wed, and Thurs 4:00-7:30PM.</w:t>
      </w:r>
      <w:r>
        <w:br/>
      </w:r>
      <w:r>
        <w:rPr>
          <w:rFonts w:cs="Calibri"/>
          <w:b/>
          <w:bCs/>
          <w:color w:val="000000"/>
        </w:rPr>
        <w:t>Food Stamps</w:t>
      </w:r>
      <w:r>
        <w:rPr>
          <w:rFonts w:cs="Calibri"/>
          <w:color w:val="000000"/>
        </w:rPr>
        <w:t>: DHR: 256-535-4500 or 256-535-4514.  </w:t>
      </w:r>
      <w:r>
        <w:rPr>
          <w:rFonts w:cs="Calibri"/>
          <w:b/>
          <w:bCs/>
          <w:color w:val="000000"/>
        </w:rPr>
        <w:t>WIC:</w:t>
      </w:r>
      <w:r>
        <w:rPr>
          <w:rFonts w:cs="Calibri"/>
          <w:color w:val="000000"/>
        </w:rPr>
        <w:t xml:space="preserve"> Health Dept 256-536-9645.</w:t>
      </w:r>
      <w:r>
        <w:br/>
      </w:r>
      <w:r>
        <w:rPr>
          <w:rFonts w:cs="Calibri"/>
          <w:b/>
          <w:bCs/>
          <w:color w:val="000000"/>
        </w:rPr>
        <w:t>The CARE Center</w:t>
      </w:r>
      <w:r>
        <w:rPr>
          <w:rFonts w:cs="Calibri"/>
          <w:color w:val="000000"/>
        </w:rPr>
        <w:t xml:space="preserve"> (Berkley, Gurley, New Hope, SE Madison Co Only): 5039 Main St, New Hope.  Food pantry open Wed and Sat 9AM-12 Noon, and Thurs 3-6PM. 256-723-2273.</w:t>
      </w:r>
      <w:r>
        <w:br/>
      </w:r>
      <w:r>
        <w:rPr>
          <w:rFonts w:cs="Calibri"/>
          <w:b/>
          <w:bCs/>
          <w:color w:val="000000"/>
        </w:rPr>
        <w:t>Harvest Area: Crosswinds United Methodist Church</w:t>
      </w:r>
      <w:r>
        <w:rPr>
          <w:rFonts w:cs="Calibri"/>
          <w:color w:val="000000"/>
        </w:rPr>
        <w:t>, 8089 Wall-Triana Hwy, 256-325-1550. Mon &amp; Thurs 1-2PM, Sat 10AM-12PM.  </w:t>
      </w:r>
      <w:r>
        <w:rPr>
          <w:rFonts w:cs="Calibri"/>
          <w:b/>
          <w:bCs/>
          <w:color w:val="000000"/>
        </w:rPr>
        <w:t>Harvest Baptist Church</w:t>
      </w:r>
      <w:r>
        <w:rPr>
          <w:rFonts w:cs="Calibri"/>
          <w:color w:val="000000"/>
        </w:rPr>
        <w:t xml:space="preserve">, 8999 Wall Triana Hwy  (across the street in the Activity Bldg), 256-837-4129.  Tues 9AM-3PM and Fri 9AM-Noon until the end of June. </w:t>
      </w:r>
      <w:r>
        <w:br/>
      </w:r>
      <w:r>
        <w:br/>
      </w:r>
      <w:r>
        <w:rPr>
          <w:rFonts w:cs="Calibri"/>
          <w:b/>
          <w:bCs/>
          <w:color w:val="C00000"/>
        </w:rPr>
        <w:t>Fraud:</w:t>
      </w:r>
      <w:r>
        <w:rPr>
          <w:rFonts w:cs="Calibri"/>
          <w:b/>
          <w:bCs/>
          <w:color w:val="000000"/>
        </w:rPr>
        <w:t xml:space="preserve">  </w:t>
      </w:r>
      <w:r>
        <w:br/>
      </w:r>
      <w:r>
        <w:rPr>
          <w:rFonts w:cs="Calibri"/>
          <w:b/>
          <w:bCs/>
          <w:color w:val="000000"/>
        </w:rPr>
        <w:t xml:space="preserve">National Disaster Fraud Hotline (FEMA): </w:t>
      </w:r>
      <w:r>
        <w:rPr>
          <w:rFonts w:cs="Calibri"/>
          <w:color w:val="000000"/>
        </w:rPr>
        <w:t xml:space="preserve">866-720-5721.  Report </w:t>
      </w:r>
      <w:r>
        <w:rPr>
          <w:rFonts w:cs="Calibri"/>
          <w:b/>
          <w:bCs/>
          <w:color w:val="000000"/>
        </w:rPr>
        <w:t xml:space="preserve">Price Gouging </w:t>
      </w:r>
      <w:r>
        <w:rPr>
          <w:rFonts w:cs="Calibri"/>
          <w:color w:val="000000"/>
        </w:rPr>
        <w:t>at 800-342-8385.  Report to the</w:t>
      </w:r>
      <w:r>
        <w:rPr>
          <w:rFonts w:cs="Calibri"/>
          <w:b/>
          <w:bCs/>
          <w:color w:val="000000"/>
        </w:rPr>
        <w:t xml:space="preserve"> Better Business Bureau</w:t>
      </w:r>
      <w:r>
        <w:rPr>
          <w:rFonts w:cs="Calibri"/>
          <w:color w:val="000000"/>
        </w:rPr>
        <w:t xml:space="preserve"> at 256-532-5658.  Report to the</w:t>
      </w:r>
      <w:r>
        <w:rPr>
          <w:rFonts w:cs="Calibri"/>
          <w:b/>
          <w:bCs/>
          <w:color w:val="000000"/>
        </w:rPr>
        <w:t xml:space="preserve"> Attorney General</w:t>
      </w:r>
      <w:r>
        <w:rPr>
          <w:rFonts w:cs="Calibri"/>
          <w:color w:val="000000"/>
        </w:rPr>
        <w:t xml:space="preserve"> at 334-242-6154. </w:t>
      </w:r>
      <w:r>
        <w:br/>
      </w:r>
      <w:r>
        <w:br/>
      </w:r>
      <w:r>
        <w:rPr>
          <w:rFonts w:cs="Calibri"/>
          <w:b/>
          <w:bCs/>
          <w:color w:val="C00000"/>
        </w:rPr>
        <w:t>Housing:</w:t>
      </w:r>
      <w:r>
        <w:br/>
      </w:r>
      <w:r>
        <w:rPr>
          <w:rFonts w:cs="Calibri"/>
          <w:b/>
          <w:bCs/>
          <w:color w:val="000000"/>
        </w:rPr>
        <w:t>Habitat for Humanity of Madison County</w:t>
      </w:r>
      <w:r>
        <w:rPr>
          <w:rFonts w:cs="Calibri"/>
          <w:color w:val="000000"/>
        </w:rPr>
        <w:t xml:space="preserve"> 256-533-2282:  Now accepting home ownership applications for those who lost their homes and were uninsured or underinsured.</w:t>
      </w:r>
      <w:r>
        <w:br/>
      </w:r>
      <w:r>
        <w:rPr>
          <w:rFonts w:cs="Calibri"/>
          <w:b/>
          <w:bCs/>
          <w:color w:val="000000"/>
        </w:rPr>
        <w:t>USDA Rural Development</w:t>
      </w:r>
      <w:r>
        <w:rPr>
          <w:rFonts w:cs="Calibri"/>
          <w:color w:val="000000"/>
        </w:rPr>
        <w:t>, 256-544-5795 x101: Housing guidance for those displaced by the storms.  May be able to advise about additional financial assistance beyond FEMA, SBA, and homeowners insurance.</w:t>
      </w:r>
      <w:r>
        <w:br/>
      </w:r>
      <w:r>
        <w:rPr>
          <w:rFonts w:cs="Calibri"/>
          <w:b/>
          <w:bCs/>
          <w:color w:val="000000"/>
        </w:rPr>
        <w:t>Huntsville Housing Authority</w:t>
      </w:r>
      <w:r>
        <w:rPr>
          <w:rFonts w:cs="Calibri"/>
          <w:color w:val="000000"/>
        </w:rPr>
        <w:t>, 256-539-0744.</w:t>
      </w:r>
      <w:r>
        <w:br/>
      </w:r>
      <w:r>
        <w:rPr>
          <w:rFonts w:cs="Calibri"/>
          <w:b/>
          <w:bCs/>
          <w:color w:val="000000"/>
        </w:rPr>
        <w:t>Veterans:</w:t>
      </w:r>
      <w:r>
        <w:rPr>
          <w:rFonts w:cs="Calibri"/>
          <w:color w:val="000000"/>
        </w:rPr>
        <w:t xml:space="preserve"> Homeless veterans may be able to receive a Section 8 voucher if they meet income guidelines.  256-535-3100 x7482.</w:t>
      </w:r>
      <w:r>
        <w:br/>
      </w:r>
      <w:r>
        <w:rPr>
          <w:rFonts w:cs="Calibri"/>
          <w:b/>
          <w:bCs/>
          <w:color w:val="000000"/>
        </w:rPr>
        <w:t>VA-Financed Homes</w:t>
      </w:r>
      <w:r>
        <w:rPr>
          <w:rFonts w:cs="Calibri"/>
          <w:color w:val="000000"/>
        </w:rPr>
        <w:t>: The VA may be able to arrange for forbearance of mortgage payments or to provide other help is some cases.  VA Regional Loan Center, 877-827-3702.</w:t>
      </w:r>
      <w:r>
        <w:br/>
      </w:r>
      <w:r>
        <w:br/>
      </w:r>
      <w:r>
        <w:rPr>
          <w:rFonts w:cs="Calibri"/>
          <w:b/>
          <w:bCs/>
          <w:color w:val="C00000"/>
        </w:rPr>
        <w:t>Legal:</w:t>
      </w:r>
      <w:r>
        <w:br/>
      </w:r>
      <w:r>
        <w:rPr>
          <w:rFonts w:cs="Calibri"/>
          <w:b/>
          <w:bCs/>
          <w:color w:val="000000"/>
        </w:rPr>
        <w:t>Alabama State Bar Disaster Legal Helpline</w:t>
      </w:r>
      <w:r>
        <w:rPr>
          <w:rFonts w:cs="Calibri"/>
          <w:color w:val="000000"/>
        </w:rPr>
        <w:t>: 800-354-6154.  </w:t>
      </w:r>
      <w:r>
        <w:rPr>
          <w:rFonts w:cs="Calibri"/>
          <w:b/>
          <w:bCs/>
          <w:color w:val="000000"/>
        </w:rPr>
        <w:t>Madison County Volunteer Lawyer’s Program</w:t>
      </w:r>
      <w:r>
        <w:rPr>
          <w:rFonts w:cs="Calibri"/>
          <w:color w:val="000000"/>
        </w:rPr>
        <w:t>: 256-539-2275.  </w:t>
      </w:r>
      <w:r>
        <w:rPr>
          <w:rFonts w:cs="Calibri"/>
          <w:b/>
          <w:bCs/>
          <w:color w:val="000000"/>
        </w:rPr>
        <w:t>Legal Services of Alabama (Madison County):</w:t>
      </w:r>
      <w:r>
        <w:rPr>
          <w:rFonts w:cs="Calibri"/>
          <w:color w:val="000000"/>
        </w:rPr>
        <w:t xml:space="preserve"> 256-536-9645.  </w:t>
      </w:r>
      <w:r>
        <w:rPr>
          <w:rFonts w:cs="Calibri"/>
          <w:b/>
          <w:bCs/>
          <w:color w:val="000000"/>
        </w:rPr>
        <w:t>Legal Services of Alabama Statewide Helpline</w:t>
      </w:r>
      <w:r>
        <w:rPr>
          <w:rFonts w:cs="Calibri"/>
          <w:color w:val="000000"/>
        </w:rPr>
        <w:t>: 866-456-4995.  </w:t>
      </w:r>
      <w:r>
        <w:rPr>
          <w:rFonts w:cs="Calibri"/>
          <w:b/>
          <w:bCs/>
          <w:color w:val="000000"/>
        </w:rPr>
        <w:t>Legal Services Spanish Hotline:</w:t>
      </w:r>
      <w:r>
        <w:rPr>
          <w:rFonts w:cs="Calibri"/>
          <w:color w:val="000000"/>
        </w:rPr>
        <w:t xml:space="preserve"> 888-835-3505.</w:t>
      </w:r>
      <w:r>
        <w:br/>
      </w:r>
      <w:r>
        <w:rPr>
          <w:rFonts w:cs="Calibri"/>
          <w:b/>
          <w:bCs/>
          <w:color w:val="000000"/>
        </w:rPr>
        <w:t>Seniors: TARCOG</w:t>
      </w:r>
      <w:r>
        <w:rPr>
          <w:rFonts w:cs="Calibri"/>
          <w:color w:val="000000"/>
        </w:rPr>
        <w:t>: Legal assistance for people 60 and over.  256-830-0818.</w:t>
      </w:r>
      <w:r>
        <w:br/>
      </w:r>
      <w:r>
        <w:br/>
      </w:r>
      <w:r>
        <w:rPr>
          <w:rFonts w:cs="Calibri"/>
          <w:b/>
          <w:bCs/>
          <w:color w:val="C00000"/>
        </w:rPr>
        <w:t>Medical:</w:t>
      </w:r>
      <w:r>
        <w:br/>
      </w:r>
      <w:r>
        <w:rPr>
          <w:rFonts w:cs="Calibri"/>
          <w:b/>
          <w:bCs/>
          <w:color w:val="000000"/>
        </w:rPr>
        <w:t>Community Free Clinic:</w:t>
      </w:r>
      <w:r>
        <w:rPr>
          <w:rFonts w:cs="Calibri"/>
          <w:color w:val="000000"/>
        </w:rPr>
        <w:t xml:space="preserve"> 410 Sivley Rd SW, Huntsville. 256-533-2910. Mon-Thurs 9AM-3PM, Fri 9:00-11:00AM. Walk in or call for appt.  Evening hours on Tues and Thurs by appt only.</w:t>
      </w:r>
      <w:r>
        <w:br/>
      </w:r>
      <w:r>
        <w:rPr>
          <w:rFonts w:cs="Calibri"/>
          <w:b/>
          <w:bCs/>
          <w:color w:val="000000"/>
        </w:rPr>
        <w:t>Choice Medicine</w:t>
      </w:r>
      <w:r>
        <w:rPr>
          <w:rFonts w:cs="Calibri"/>
          <w:color w:val="000000"/>
        </w:rPr>
        <w:t>: 8208 Hwy 53 North, Toney. 256-851-8804. Mon-Fri 9AM-5PM.  All insurance accepted. Sliding fee schedule available. Walk in or call for appt.</w:t>
      </w:r>
      <w:r>
        <w:br/>
      </w:r>
      <w:r>
        <w:rPr>
          <w:rFonts w:cs="Calibri"/>
          <w:b/>
          <w:bCs/>
          <w:color w:val="000000"/>
        </w:rPr>
        <w:t>Central Health Care:  </w:t>
      </w:r>
      <w:r>
        <w:rPr>
          <w:rFonts w:cs="Calibri"/>
          <w:color w:val="000000"/>
        </w:rPr>
        <w:t xml:space="preserve">All insurance accepted. </w:t>
      </w:r>
      <w:r>
        <w:rPr>
          <w:rFonts w:cs="Calibri"/>
          <w:b/>
          <w:bCs/>
          <w:color w:val="000000"/>
        </w:rPr>
        <w:t>Huntsville Clinic</w:t>
      </w:r>
      <w:r>
        <w:rPr>
          <w:rFonts w:cs="Calibri"/>
          <w:color w:val="000000"/>
        </w:rPr>
        <w:t>: 751 Pleasant Row.  Call for appt: 256-533-6311.</w:t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color w:val="000000"/>
        </w:rPr>
        <w:t xml:space="preserve">Sliding fee schedule available. </w:t>
      </w:r>
      <w:r>
        <w:rPr>
          <w:rFonts w:cs="Calibri"/>
          <w:b/>
          <w:bCs/>
          <w:color w:val="000000"/>
        </w:rPr>
        <w:t>New Market Clinic</w:t>
      </w:r>
      <w:r>
        <w:rPr>
          <w:rFonts w:cs="Calibri"/>
          <w:color w:val="000000"/>
        </w:rPr>
        <w:t>: 110 Clinic Street.  Walk in or call for appt Mon-Fri 8AM-5PM. 256-379-2101.  </w:t>
      </w:r>
      <w:r>
        <w:rPr>
          <w:rFonts w:cs="Calibri"/>
          <w:b/>
          <w:bCs/>
          <w:color w:val="000000"/>
        </w:rPr>
        <w:t>Harvest Clinic</w:t>
      </w:r>
      <w:r>
        <w:rPr>
          <w:rFonts w:cs="Calibri"/>
          <w:color w:val="000000"/>
        </w:rPr>
        <w:t>: 5503D Hwy 53. Call for appt: 256-859-0555. Sliding fee schedule available.</w:t>
      </w:r>
      <w:r>
        <w:br/>
      </w:r>
      <w:r>
        <w:rPr>
          <w:rFonts w:cs="Calibri"/>
          <w:b/>
          <w:bCs/>
          <w:color w:val="000000"/>
        </w:rPr>
        <w:t>Tetanus Shots</w:t>
      </w:r>
      <w:r>
        <w:rPr>
          <w:rFonts w:cs="Calibri"/>
          <w:color w:val="000000"/>
        </w:rPr>
        <w:t>:  Free tetanus shots for clean-up workers: 256-539-3711.</w:t>
      </w:r>
      <w:r>
        <w:br/>
      </w:r>
      <w:r>
        <w:rPr>
          <w:rFonts w:cs="Calibri"/>
          <w:b/>
          <w:bCs/>
          <w:color w:val="000000"/>
        </w:rPr>
        <w:t>Disabilities:</w:t>
      </w:r>
      <w:r>
        <w:rPr>
          <w:rFonts w:cs="Calibri"/>
          <w:color w:val="000000"/>
        </w:rPr>
        <w:t xml:space="preserve"> UCP is coordinating assistance to disabled people:  256-852-5600 8AM-4:30PM.  </w:t>
      </w:r>
      <w:r>
        <w:br/>
      </w:r>
      <w:r>
        <w:rPr>
          <w:rFonts w:cs="Calibri"/>
          <w:b/>
          <w:bCs/>
          <w:color w:val="000000"/>
        </w:rPr>
        <w:t>Diabetes:</w:t>
      </w:r>
      <w:r>
        <w:rPr>
          <w:rFonts w:cs="Calibri"/>
          <w:color w:val="000000"/>
        </w:rPr>
        <w:t xml:space="preserve"> Disaster victims with diabetes may call 1-888-DIABETES or 205-879-5172 for assistance.  </w:t>
      </w:r>
      <w:r>
        <w:rPr>
          <w:rFonts w:cs="Calibri"/>
          <w:b/>
          <w:bCs/>
          <w:color w:val="000000"/>
        </w:rPr>
        <w:t>Dialysis Patients</w:t>
      </w:r>
      <w:r>
        <w:rPr>
          <w:rFonts w:cs="Calibri"/>
          <w:color w:val="000000"/>
        </w:rPr>
        <w:t xml:space="preserve"> affected by the storms may call 1-800-626-1297 for assistance.  </w:t>
      </w:r>
      <w:r>
        <w:br/>
      </w:r>
      <w:r>
        <w:rPr>
          <w:rFonts w:cs="Calibri"/>
          <w:b/>
          <w:bCs/>
          <w:color w:val="000000"/>
        </w:rPr>
        <w:t>Red Cross</w:t>
      </w:r>
      <w:r>
        <w:rPr>
          <w:rFonts w:cs="Calibri"/>
          <w:color w:val="000000"/>
        </w:rPr>
        <w:t xml:space="preserve"> can help with medications, medical supplies, and eyeglasses:  256-536-0084.</w:t>
      </w:r>
      <w:r>
        <w:br/>
      </w:r>
      <w:r>
        <w:br/>
      </w:r>
      <w:r>
        <w:rPr>
          <w:rFonts w:cs="Calibri"/>
          <w:b/>
          <w:bCs/>
          <w:color w:val="C00000"/>
        </w:rPr>
        <w:t>Mental Health:</w:t>
      </w:r>
      <w:r>
        <w:br/>
      </w:r>
      <w:r>
        <w:rPr>
          <w:rFonts w:cs="Calibri"/>
          <w:b/>
          <w:bCs/>
          <w:color w:val="000000"/>
        </w:rPr>
        <w:t xml:space="preserve">Project Rebound: </w:t>
      </w:r>
      <w:r>
        <w:rPr>
          <w:rFonts w:cs="Calibri"/>
          <w:color w:val="000000"/>
        </w:rPr>
        <w:t>Free crisis counseling to those affected by the storms. May be especially appropriate for those needing services for an extended time.  800-367-0955.  </w:t>
      </w:r>
      <w:r>
        <w:br/>
      </w:r>
      <w:r>
        <w:rPr>
          <w:rFonts w:cs="Calibri"/>
          <w:b/>
          <w:bCs/>
          <w:color w:val="000000"/>
        </w:rPr>
        <w:t xml:space="preserve">Mental Health Center Crisis Teams, </w:t>
      </w:r>
      <w:r>
        <w:rPr>
          <w:rFonts w:cs="Calibri"/>
          <w:color w:val="000000"/>
        </w:rPr>
        <w:t>located at the DRC, provide debriefing, counseling, limited case management, and referral to community-based mental health resources. 256-652-9702.</w:t>
      </w:r>
      <w:r>
        <w:br/>
      </w:r>
      <w:r>
        <w:rPr>
          <w:rFonts w:cs="Calibri"/>
          <w:b/>
          <w:bCs/>
          <w:color w:val="000000"/>
        </w:rPr>
        <w:t xml:space="preserve">HELPline </w:t>
      </w:r>
      <w:r>
        <w:rPr>
          <w:rFonts w:cs="Calibri"/>
          <w:color w:val="000000"/>
        </w:rPr>
        <w:t xml:space="preserve">Crisis Line: 256-716-1000 or 800-691-8426. </w:t>
      </w:r>
      <w:r>
        <w:br/>
      </w:r>
      <w:r>
        <w:rPr>
          <w:rFonts w:cs="Calibri"/>
          <w:b/>
          <w:bCs/>
          <w:color w:val="000000"/>
        </w:rPr>
        <w:t>Family Services Center</w:t>
      </w:r>
      <w:r>
        <w:rPr>
          <w:rFonts w:cs="Calibri"/>
          <w:color w:val="000000"/>
        </w:rPr>
        <w:t>: Trauma Recovery Support Groups, Thurs 4PM and Tues 9AM.  256-551-1610.</w:t>
      </w:r>
      <w:r>
        <w:br/>
      </w:r>
      <w:r>
        <w:rPr>
          <w:rFonts w:cs="Calibri"/>
          <w:b/>
          <w:bCs/>
          <w:color w:val="000000"/>
        </w:rPr>
        <w:t>Mental Health Center of Madison County</w:t>
      </w:r>
      <w:r>
        <w:rPr>
          <w:rFonts w:cs="Calibri"/>
          <w:color w:val="000000"/>
        </w:rPr>
        <w:t>: Mental health services for adults and children.  All insurance accepted. Sliding fee schedule available.  256-533-1970.</w:t>
      </w:r>
      <w:r>
        <w:br/>
      </w:r>
      <w:r>
        <w:rPr>
          <w:rFonts w:cs="Calibri"/>
          <w:b/>
          <w:bCs/>
          <w:color w:val="000000"/>
        </w:rPr>
        <w:t xml:space="preserve">Hospice Family Care: </w:t>
      </w:r>
      <w:r>
        <w:rPr>
          <w:rFonts w:cs="Calibri"/>
          <w:color w:val="000000"/>
        </w:rPr>
        <w:t>Bereavement support groups for adults and children, individual grief support counseling, and counseling referrals. No fees for services.  256-650-1212.</w:t>
      </w:r>
      <w:r>
        <w:br/>
      </w:r>
      <w:r>
        <w:br/>
      </w:r>
      <w:r>
        <w:rPr>
          <w:rFonts w:cs="Calibri"/>
          <w:b/>
          <w:bCs/>
          <w:color w:val="C00000"/>
        </w:rPr>
        <w:t>Seniors:</w:t>
      </w:r>
      <w:r>
        <w:br/>
      </w:r>
      <w:r>
        <w:rPr>
          <w:rFonts w:cs="Calibri"/>
          <w:b/>
          <w:bCs/>
          <w:color w:val="000000"/>
        </w:rPr>
        <w:t xml:space="preserve">Senior Rx: </w:t>
      </w:r>
      <w:r>
        <w:rPr>
          <w:rFonts w:cs="Calibri"/>
          <w:color w:val="000000"/>
        </w:rPr>
        <w:t>Prescription assistance for seniors 55 and older who meet income guidelines and have no prescription insurance coverage.  256-532-3345.</w:t>
      </w:r>
      <w:r>
        <w:br/>
      </w:r>
      <w:r>
        <w:rPr>
          <w:rFonts w:cs="Calibri"/>
          <w:b/>
          <w:bCs/>
          <w:color w:val="000000"/>
        </w:rPr>
        <w:t>TARCOG:</w:t>
      </w:r>
      <w:r>
        <w:rPr>
          <w:rFonts w:cs="Calibri"/>
          <w:color w:val="000000"/>
        </w:rPr>
        <w:t xml:space="preserve"> Legal and employment cases management for people 60 and over.  256-830-0818.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cs="Calibri"/>
          <w:b/>
          <w:bCs/>
          <w:color w:val="990000"/>
        </w:rPr>
        <w:t>Storm Shelter and Safe Room Grants:</w:t>
      </w:r>
      <w:r>
        <w:br/>
      </w:r>
      <w:r>
        <w:rPr>
          <w:rFonts w:cs="Calibri"/>
          <w:color w:val="000000"/>
        </w:rPr>
        <w:t>Madison County EMA is now accepting applications for Storm Shelter/Safe Room grants.  Funds will be disbursed in the order applications are received.  Applicants will be contacted when funds are available.  Apply online at</w:t>
      </w:r>
      <w:r>
        <w:rPr>
          <w:rFonts w:cs="Calibri"/>
          <w:color w:val="990000"/>
        </w:rPr>
        <w:t xml:space="preserve"> </w:t>
      </w:r>
      <w:r>
        <w:rPr>
          <w:rFonts w:cs="Calibri"/>
          <w:color w:val="0000FF"/>
        </w:rPr>
        <w:t>www.huntsvilleal.gov/ema/fema320/</w:t>
      </w:r>
      <w:r>
        <w:rPr>
          <w:rFonts w:cs="Calibri"/>
          <w:color w:val="000000"/>
        </w:rPr>
        <w:t>.</w:t>
      </w:r>
      <w:r>
        <w:br/>
      </w:r>
      <w:r>
        <w:br/>
      </w:r>
      <w:r>
        <w:rPr>
          <w:rFonts w:cs="Calibri"/>
          <w:b/>
          <w:bCs/>
          <w:color w:val="C00000"/>
        </w:rPr>
        <w:t>Transportation:</w:t>
      </w:r>
      <w:r>
        <w:br/>
      </w:r>
      <w:r>
        <w:rPr>
          <w:rFonts w:cs="Calibri"/>
          <w:b/>
          <w:bCs/>
          <w:color w:val="000000"/>
        </w:rPr>
        <w:t>Handi-Ride:</w:t>
      </w:r>
      <w:r>
        <w:rPr>
          <w:rFonts w:cs="Calibri"/>
          <w:color w:val="000000"/>
        </w:rPr>
        <w:t xml:space="preserve"> 256-427-6811.  </w:t>
      </w:r>
      <w:r>
        <w:rPr>
          <w:rFonts w:cs="Calibri"/>
          <w:b/>
          <w:bCs/>
          <w:color w:val="000000"/>
        </w:rPr>
        <w:t>Huntsville Shuttle:</w:t>
      </w:r>
      <w:r>
        <w:rPr>
          <w:rFonts w:cs="Calibri"/>
          <w:color w:val="000000"/>
        </w:rPr>
        <w:t xml:space="preserve"> 256-427-6811. </w:t>
      </w:r>
      <w:r>
        <w:rPr>
          <w:rFonts w:cs="Calibri"/>
          <w:b/>
          <w:bCs/>
          <w:color w:val="000000"/>
        </w:rPr>
        <w:t>TRAM</w:t>
      </w:r>
      <w:r>
        <w:rPr>
          <w:rFonts w:cs="Calibri"/>
          <w:color w:val="000000"/>
        </w:rPr>
        <w:t>: 256-532-3792.</w:t>
      </w:r>
      <w:r>
        <w:br/>
      </w:r>
      <w:r>
        <w:br/>
      </w:r>
      <w:r>
        <w:rPr>
          <w:rFonts w:cs="Calibri"/>
          <w:b/>
          <w:bCs/>
          <w:color w:val="C00000"/>
        </w:rPr>
        <w:t>Veterans:</w:t>
      </w:r>
      <w:r>
        <w:br/>
      </w:r>
      <w:r>
        <w:rPr>
          <w:rFonts w:cs="Calibri"/>
          <w:b/>
          <w:bCs/>
          <w:color w:val="000000"/>
        </w:rPr>
        <w:t xml:space="preserve">Still Serving Veterans: </w:t>
      </w:r>
      <w:r>
        <w:rPr>
          <w:rFonts w:cs="Calibri"/>
          <w:color w:val="000000"/>
        </w:rPr>
        <w:t>Employment counseling and related services to veterans.  256-883-7054.  </w:t>
      </w:r>
      <w:r>
        <w:rPr>
          <w:rFonts w:cs="Calibri"/>
          <w:b/>
          <w:bCs/>
          <w:color w:val="000000"/>
        </w:rPr>
        <w:t>Alabama Dept of Veterans Affairs, Madison County</w:t>
      </w:r>
      <w:r>
        <w:rPr>
          <w:rFonts w:cs="Calibri"/>
          <w:color w:val="000000"/>
        </w:rPr>
        <w:t>: 256-532-1662.  </w:t>
      </w:r>
      <w:r>
        <w:br/>
      </w:r>
      <w:r>
        <w:rPr>
          <w:rFonts w:cs="Calibri"/>
          <w:b/>
          <w:bCs/>
          <w:color w:val="000000"/>
        </w:rPr>
        <w:t xml:space="preserve">Homeless veterans </w:t>
      </w:r>
      <w:r>
        <w:rPr>
          <w:rFonts w:cs="Calibri"/>
          <w:color w:val="000000"/>
        </w:rPr>
        <w:t xml:space="preserve">may qualify for housing vouchers if they meet income guidelines. 256-535-3100. </w:t>
      </w:r>
      <w:r>
        <w:rPr>
          <w:rFonts w:cs="Calibri"/>
          <w:b/>
          <w:bCs/>
          <w:color w:val="000000"/>
        </w:rPr>
        <w:t>VA Benefits Call Center:</w:t>
      </w:r>
      <w:r>
        <w:rPr>
          <w:rFonts w:cs="Calibri"/>
          <w:color w:val="000000"/>
        </w:rPr>
        <w:t xml:space="preserve">  877-222-8387.</w:t>
      </w:r>
      <w:r>
        <w:br/>
      </w:r>
      <w:r>
        <w:br/>
      </w:r>
      <w:r>
        <w:rPr>
          <w:rFonts w:cs="Calibri"/>
          <w:b/>
          <w:bCs/>
          <w:color w:val="C00000"/>
        </w:rPr>
        <w:t>Volunteers:</w:t>
      </w:r>
      <w:r>
        <w:br/>
      </w:r>
      <w:r>
        <w:rPr>
          <w:rFonts w:cs="Calibri"/>
          <w:b/>
          <w:bCs/>
          <w:color w:val="000000"/>
        </w:rPr>
        <w:t>Harvest Baptist Church,  </w:t>
      </w:r>
      <w:r>
        <w:rPr>
          <w:rFonts w:cs="Calibri"/>
          <w:color w:val="000000"/>
        </w:rPr>
        <w:t>256-837-4129, to volunteer for work in the Harvest area.</w:t>
      </w:r>
      <w:r>
        <w:br/>
      </w:r>
      <w:r>
        <w:rPr>
          <w:rFonts w:cs="Calibri"/>
          <w:b/>
          <w:bCs/>
          <w:color w:val="000000"/>
        </w:rPr>
        <w:t>Manna House</w:t>
      </w:r>
      <w:r>
        <w:rPr>
          <w:rFonts w:cs="Calibri"/>
          <w:color w:val="000000"/>
        </w:rPr>
        <w:t xml:space="preserve">, 256-503-4848, (Next to the Rock Family Worship Center at Governors and the           Parkway.)  Distributing food, clothes, etc. Mon, Wed and Thurs 4:00-7:30PM.  Just show up.      </w:t>
      </w:r>
      <w:r>
        <w:rPr>
          <w:rFonts w:cs="Calibri"/>
          <w:b/>
          <w:bCs/>
          <w:color w:val="000000"/>
        </w:rPr>
        <w:t xml:space="preserve">Salvation Army: </w:t>
      </w:r>
      <w:r>
        <w:rPr>
          <w:rFonts w:cs="Calibri"/>
          <w:color w:val="000000"/>
        </w:rPr>
        <w:t> Call Lydia Henderson, Volunteer Coordinator, at 256-536-5576.</w:t>
      </w:r>
      <w:r>
        <w:br/>
      </w:r>
      <w:r>
        <w:rPr>
          <w:rFonts w:cs="Calibri"/>
          <w:b/>
          <w:bCs/>
          <w:color w:val="000000"/>
        </w:rPr>
        <w:t>Lockhart Youth Club</w:t>
      </w:r>
      <w:r>
        <w:rPr>
          <w:rFonts w:cs="Calibri"/>
          <w:color w:val="000000"/>
        </w:rPr>
        <w:t>, 256-217-0320, to volunteer for work in the Lockhart Road (Harvest) area.</w:t>
      </w:r>
      <w:r>
        <w:br/>
      </w:r>
      <w:r>
        <w:rPr>
          <w:rFonts w:cs="Calibri"/>
          <w:b/>
          <w:bCs/>
          <w:color w:val="000000"/>
        </w:rPr>
        <w:t>2-1-1 Hotline</w:t>
      </w:r>
      <w:r>
        <w:rPr>
          <w:rFonts w:cs="Calibri"/>
          <w:color w:val="000000"/>
        </w:rPr>
        <w:t xml:space="preserve">- Needs volunteers.  Call Colby at 256-716-4052 ext 101 for more info about the         upcoming training class. </w:t>
      </w:r>
      <w:r>
        <w:br/>
      </w:r>
      <w:r>
        <w:br/>
      </w:r>
      <w:r>
        <w:rPr>
          <w:rFonts w:cs="Calibri"/>
          <w:b/>
          <w:bCs/>
          <w:color w:val="000000"/>
        </w:rPr>
        <w:t>To register as a volunteer:</w:t>
      </w:r>
      <w:r>
        <w:br/>
      </w:r>
      <w:hyperlink r:id="rId11" w:history="1">
        <w:r>
          <w:rPr>
            <w:rStyle w:val="Hyperlink"/>
            <w:rFonts w:cs="Calibri"/>
            <w:b/>
            <w:bCs/>
            <w:color w:val="000099"/>
          </w:rPr>
          <w:t>www.keepvolunteering.org</w:t>
        </w:r>
      </w:hyperlink>
      <w:r>
        <w:rPr>
          <w:rFonts w:cs="Calibri"/>
          <w:b/>
          <w:bCs/>
          <w:color w:val="0070C0"/>
        </w:rPr>
        <w:t xml:space="preserve"> </w:t>
      </w:r>
      <w:r>
        <w:rPr>
          <w:rFonts w:cs="Calibri"/>
          <w:color w:val="000000"/>
        </w:rPr>
        <w:t>lists volunteer opportunities and needs.</w:t>
      </w:r>
      <w:r>
        <w:br/>
      </w:r>
      <w:hyperlink r:id="rId12" w:history="1">
        <w:r>
          <w:rPr>
            <w:rStyle w:val="Hyperlink"/>
            <w:rFonts w:cs="Calibri"/>
            <w:b/>
            <w:bCs/>
            <w:color w:val="000099"/>
          </w:rPr>
          <w:t>www.mcvoad.com</w:t>
        </w:r>
      </w:hyperlink>
      <w:r>
        <w:rPr>
          <w:rFonts w:cs="Calibri"/>
          <w:color w:val="000000"/>
        </w:rPr>
        <w:t xml:space="preserve"> registers volunteers for Madison County.</w:t>
      </w:r>
      <w:r>
        <w:br/>
      </w:r>
      <w:hyperlink r:id="rId13" w:history="1">
        <w:r>
          <w:rPr>
            <w:rStyle w:val="Hyperlink"/>
            <w:rFonts w:cs="Calibri"/>
            <w:b/>
            <w:bCs/>
          </w:rPr>
          <w:t>www.servealabama.com</w:t>
        </w:r>
      </w:hyperlink>
      <w:r>
        <w:rPr>
          <w:rFonts w:cs="Calibri"/>
          <w:color w:val="000000"/>
        </w:rPr>
        <w:t xml:space="preserve"> registers volunteers for other areas of Alabama.</w:t>
      </w:r>
      <w:r>
        <w:br/>
      </w:r>
      <w:r>
        <w:br/>
      </w:r>
      <w:r>
        <w:br/>
      </w:r>
      <w:r>
        <w:rPr>
          <w:rFonts w:cs="Calibri"/>
          <w:color w:val="000000"/>
        </w:rPr>
        <w:t>     </w:t>
      </w:r>
    </w:p>
    <w:sectPr w:rsidR="00343251" w:rsidRPr="00557C92" w:rsidSect="00E50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4DF"/>
    <w:rsid w:val="00042093"/>
    <w:rsid w:val="00080806"/>
    <w:rsid w:val="00083367"/>
    <w:rsid w:val="000A7774"/>
    <w:rsid w:val="000B1A7F"/>
    <w:rsid w:val="001251D9"/>
    <w:rsid w:val="001436B7"/>
    <w:rsid w:val="001C06A8"/>
    <w:rsid w:val="001C1888"/>
    <w:rsid w:val="002060E1"/>
    <w:rsid w:val="00271183"/>
    <w:rsid w:val="003152E3"/>
    <w:rsid w:val="00343251"/>
    <w:rsid w:val="00344E16"/>
    <w:rsid w:val="00373E81"/>
    <w:rsid w:val="003C17C9"/>
    <w:rsid w:val="003D0EA6"/>
    <w:rsid w:val="00411DE8"/>
    <w:rsid w:val="004C2B5E"/>
    <w:rsid w:val="00557C92"/>
    <w:rsid w:val="0056219D"/>
    <w:rsid w:val="00571945"/>
    <w:rsid w:val="005A16BE"/>
    <w:rsid w:val="005B6D1D"/>
    <w:rsid w:val="005C70C7"/>
    <w:rsid w:val="006A57A6"/>
    <w:rsid w:val="006C71BB"/>
    <w:rsid w:val="006E2707"/>
    <w:rsid w:val="006E74D9"/>
    <w:rsid w:val="00737B3F"/>
    <w:rsid w:val="007E04DF"/>
    <w:rsid w:val="0081706F"/>
    <w:rsid w:val="009402DE"/>
    <w:rsid w:val="00945371"/>
    <w:rsid w:val="00955554"/>
    <w:rsid w:val="009C231C"/>
    <w:rsid w:val="009E2D9A"/>
    <w:rsid w:val="00B104B1"/>
    <w:rsid w:val="00BC479D"/>
    <w:rsid w:val="00C23C55"/>
    <w:rsid w:val="00CA731B"/>
    <w:rsid w:val="00CB3DD6"/>
    <w:rsid w:val="00CB729F"/>
    <w:rsid w:val="00CC0AB7"/>
    <w:rsid w:val="00CF24D8"/>
    <w:rsid w:val="00D22CBD"/>
    <w:rsid w:val="00D56486"/>
    <w:rsid w:val="00E20ECF"/>
    <w:rsid w:val="00E213B7"/>
    <w:rsid w:val="00E468AE"/>
    <w:rsid w:val="00E50C57"/>
    <w:rsid w:val="00F820A2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37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73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isoncares.org/" TargetMode="External"/><Relationship Id="rId13" Type="http://schemas.openxmlformats.org/officeDocument/2006/relationships/hyperlink" Target="http://www.servealabam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b.org/" TargetMode="External"/><Relationship Id="rId12" Type="http://schemas.openxmlformats.org/officeDocument/2006/relationships/hyperlink" Target="http://www.mcvoa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ildersassn.org/" TargetMode="External"/><Relationship Id="rId11" Type="http://schemas.openxmlformats.org/officeDocument/2006/relationships/hyperlink" Target="http://www.keepvolunteering.org/" TargetMode="External"/><Relationship Id="rId5" Type="http://schemas.openxmlformats.org/officeDocument/2006/relationships/hyperlink" Target="http://www.operationhope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gi.alabama.gov/" TargetMode="External"/><Relationship Id="rId4" Type="http://schemas.openxmlformats.org/officeDocument/2006/relationships/hyperlink" Target="http://www.hbaa.org/consumer/disaster-recovery.html" TargetMode="External"/><Relationship Id="rId9" Type="http://schemas.openxmlformats.org/officeDocument/2006/relationships/hyperlink" Target="http://www.joblink.alabam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1971</Words>
  <Characters>11236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MCVOAD/ Crisis Services of North Alabama</dc:title>
  <dc:subject/>
  <dc:creator>211 Resource Spec</dc:creator>
  <cp:keywords/>
  <dc:description/>
  <cp:lastModifiedBy>Charles Lewis</cp:lastModifiedBy>
  <cp:revision>2</cp:revision>
  <dcterms:created xsi:type="dcterms:W3CDTF">2011-06-14T16:24:00Z</dcterms:created>
  <dcterms:modified xsi:type="dcterms:W3CDTF">2011-06-14T16:24:00Z</dcterms:modified>
</cp:coreProperties>
</file>